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806" w14:textId="77777777" w:rsidR="00DF2ECD" w:rsidRPr="003A5119" w:rsidRDefault="00DF2ECD" w:rsidP="00DF2E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511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ABFA9" wp14:editId="4EF79C4C">
                <wp:simplePos x="0" y="0"/>
                <wp:positionH relativeFrom="column">
                  <wp:posOffset>1466850</wp:posOffset>
                </wp:positionH>
                <wp:positionV relativeFrom="paragraph">
                  <wp:posOffset>628650</wp:posOffset>
                </wp:positionV>
                <wp:extent cx="5372100" cy="571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0"/>
                              <w:gridCol w:w="2106"/>
                              <w:gridCol w:w="3341"/>
                            </w:tblGrid>
                            <w:tr w:rsidR="00DF2ECD" w14:paraId="6AE0C204" w14:textId="77777777" w:rsidTr="00B51610">
                              <w:trPr>
                                <w:trHeight w:val="810"/>
                              </w:trPr>
                              <w:tc>
                                <w:tcPr>
                                  <w:tcW w:w="2808" w:type="dxa"/>
                                  <w:hideMark/>
                                </w:tcPr>
                                <w:p w14:paraId="7E8B8621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smartTag w:uri="urn:schemas-microsoft-com:office:smarttags" w:element="address">
                                    <w:smartTag w:uri="urn:schemas-microsoft-com:office:smarttags" w:element="Street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100 North Senate Avenue</w:t>
                                      </w:r>
                                    </w:smartTag>
                                  </w:smartTag>
                                </w:p>
                                <w:p w14:paraId="49A5A9DC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  <w:t>Room N758</w:t>
                                  </w:r>
                                </w:p>
                                <w:p w14:paraId="73722FDD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Indianapolis</w:t>
                                      </w:r>
                                    </w:smartTag>
                                    <w:r>
                                      <w:rPr>
                                        <w:rFonts w:ascii="Arial Narrow" w:hAnsi="Arial Narrow"/>
                                        <w:color w:val="333399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Indiana</w:t>
                                      </w:r>
                                    </w:smartTag>
                                    <w:r>
                                      <w:rPr>
                                        <w:rFonts w:ascii="Arial Narrow" w:hAnsi="Arial Narrow"/>
                                        <w:color w:val="33339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martTag w:uri="urn:schemas-microsoft-com:office:smarttags" w:element="PostalCode">
                                      <w:r>
                                        <w:rPr>
                                          <w:rFonts w:ascii="Arial Narrow" w:hAnsi="Arial Narrow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46204</w:t>
                                      </w:r>
                                    </w:smartTag>
                                  </w:smartTag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EA33468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PHONE: (855) 463-6848  </w:t>
                                  </w:r>
                                </w:p>
                                <w:p w14:paraId="561E7530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Impact" w:hAnsi="Impact"/>
                                      <w:color w:val="333399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69829291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Eric Holcomb, Governor</w:t>
                                  </w:r>
                                </w:p>
                                <w:p w14:paraId="513DC69A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Michael Smith, Commissioner</w:t>
                                  </w:r>
                                </w:p>
                                <w:p w14:paraId="49F8DA6F" w14:textId="77777777" w:rsidR="00DF2ECD" w:rsidRDefault="00DF2ECD" w:rsidP="007976C6">
                                  <w:pPr>
                                    <w:spacing w:after="0" w:line="240" w:lineRule="auto"/>
                                    <w:rPr>
                                      <w:rFonts w:ascii="Impact" w:hAnsi="Impact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010A8" w14:textId="77777777" w:rsidR="00DF2ECD" w:rsidRDefault="00DF2ECD" w:rsidP="00DF2ECD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333399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ABF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5.5pt;margin-top:49.5pt;width:42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" stroked="f" strokecolor="blue" strokeweight="0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40"/>
                        <w:gridCol w:w="2106"/>
                        <w:gridCol w:w="3341"/>
                      </w:tblGrid>
                      <w:tr w:rsidR="00DF2ECD" w14:paraId="6AE0C204" w14:textId="77777777" w:rsidTr="00B51610">
                        <w:trPr>
                          <w:trHeight w:val="810"/>
                        </w:trPr>
                        <w:tc>
                          <w:tcPr>
                            <w:tcW w:w="2808" w:type="dxa"/>
                            <w:hideMark/>
                          </w:tcPr>
                          <w:p w14:paraId="7E8B8621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100 North Senate Avenue</w:t>
                                </w:r>
                              </w:smartTag>
                            </w:smartTag>
                          </w:p>
                          <w:p w14:paraId="49A5A9DC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  <w:t>Room N758</w:t>
                            </w:r>
                          </w:p>
                          <w:p w14:paraId="73722FDD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Indianapolis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color w:val="333399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Indiana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color w:val="3333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 Narrow" w:hAnsi="Arial Narrow"/>
                                    <w:color w:val="333399"/>
                                    <w:sz w:val="18"/>
                                    <w:szCs w:val="18"/>
                                  </w:rPr>
                                  <w:t>46204</w:t>
                                </w:r>
                              </w:smartTag>
                            </w:smartTag>
                          </w:p>
                        </w:tc>
                        <w:tc>
                          <w:tcPr>
                            <w:tcW w:w="2160" w:type="dxa"/>
                          </w:tcPr>
                          <w:p w14:paraId="7EA33468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99"/>
                                <w:sz w:val="18"/>
                                <w:szCs w:val="18"/>
                              </w:rPr>
                              <w:t xml:space="preserve">PHONE: (855) 463-6848  </w:t>
                            </w:r>
                          </w:p>
                          <w:p w14:paraId="561E7530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Impact" w:hAnsi="Impact"/>
                                <w:color w:val="333399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</w:tcPr>
                          <w:p w14:paraId="69829291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Eric Holcomb, Governor</w:t>
                            </w:r>
                          </w:p>
                          <w:p w14:paraId="513DC69A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  <w:t>Michael Smith, Commissioner</w:t>
                            </w:r>
                          </w:p>
                          <w:p w14:paraId="49F8DA6F" w14:textId="77777777" w:rsidR="00DF2ECD" w:rsidRDefault="00DF2ECD" w:rsidP="007976C6">
                            <w:pPr>
                              <w:spacing w:after="0" w:line="240" w:lineRule="auto"/>
                              <w:rPr>
                                <w:rFonts w:ascii="Impact" w:hAnsi="Impact"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B8010A8" w14:textId="77777777" w:rsidR="00DF2ECD" w:rsidRDefault="00DF2ECD" w:rsidP="00DF2ECD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3333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11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33EAA7" wp14:editId="3EBDB061">
            <wp:extent cx="5943600" cy="91757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941C" w14:textId="77777777" w:rsidR="0048006B" w:rsidRDefault="0048006B" w:rsidP="00DF2ECD">
      <w:pPr>
        <w:spacing w:after="0"/>
      </w:pPr>
    </w:p>
    <w:p w14:paraId="0372FA85" w14:textId="77777777" w:rsidR="00DF2ECD" w:rsidRDefault="00DF2ECD" w:rsidP="00DF2ECD">
      <w:pPr>
        <w:spacing w:after="0"/>
      </w:pPr>
    </w:p>
    <w:p w14:paraId="6903C41A" w14:textId="77777777" w:rsidR="00DF2ECD" w:rsidRDefault="00DF2ECD" w:rsidP="00DF2ECD">
      <w:pPr>
        <w:spacing w:after="0"/>
      </w:pPr>
    </w:p>
    <w:p w14:paraId="73989484" w14:textId="77777777" w:rsidR="00DF2ECD" w:rsidRPr="00DC72C0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>NOTICE OF OPEN SESSION OF THE</w:t>
      </w:r>
    </w:p>
    <w:p w14:paraId="3F8681AA" w14:textId="77777777" w:rsidR="00DF2ECD" w:rsidRPr="00DC72C0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 xml:space="preserve">PREQUALIFICATION COMMITTEE </w:t>
      </w:r>
    </w:p>
    <w:p w14:paraId="1FE8B5FC" w14:textId="5C07C6C8" w:rsidR="00DF2ECD" w:rsidRPr="00DC72C0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 xml:space="preserve">THURSDAY, </w:t>
      </w:r>
      <w:r>
        <w:rPr>
          <w:rFonts w:ascii="Times New Roman" w:eastAsia="Times New Roman" w:hAnsi="Times New Roman" w:cs="Times New Roman"/>
        </w:rPr>
        <w:t>June</w:t>
      </w:r>
      <w:r w:rsidRPr="00DC72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 w:rsidRPr="00DC72C0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3,</w:t>
      </w:r>
      <w:r w:rsidRPr="00DC72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9:00 AM (Executive); </w:t>
      </w:r>
      <w:r w:rsidRPr="00DC72C0">
        <w:rPr>
          <w:rFonts w:ascii="Times New Roman" w:eastAsia="Times New Roman" w:hAnsi="Times New Roman" w:cs="Times New Roman"/>
        </w:rPr>
        <w:t>9:</w:t>
      </w:r>
      <w:r>
        <w:rPr>
          <w:rFonts w:ascii="Times New Roman" w:eastAsia="Times New Roman" w:hAnsi="Times New Roman" w:cs="Times New Roman"/>
        </w:rPr>
        <w:t>30</w:t>
      </w:r>
      <w:r w:rsidRPr="00DC72C0">
        <w:rPr>
          <w:rFonts w:ascii="Times New Roman" w:eastAsia="Times New Roman" w:hAnsi="Times New Roman" w:cs="Times New Roman"/>
        </w:rPr>
        <w:t xml:space="preserve"> A.M. ET</w:t>
      </w:r>
      <w:r>
        <w:rPr>
          <w:rFonts w:ascii="Times New Roman" w:eastAsia="Times New Roman" w:hAnsi="Times New Roman" w:cs="Times New Roman"/>
        </w:rPr>
        <w:t xml:space="preserve"> (Public)</w:t>
      </w:r>
    </w:p>
    <w:p w14:paraId="36CFC5E3" w14:textId="1341ABF6" w:rsidR="00DF2ECD" w:rsidRPr="00DF2ECD" w:rsidRDefault="00DF2ECD" w:rsidP="00DF2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IDOA CONFERENCE CENTER- HARRISON HALL CONFERENCE ROOM 17 (IGC South)</w:t>
      </w:r>
    </w:p>
    <w:p w14:paraId="55BD5681" w14:textId="77777777" w:rsid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66B1D2" w14:textId="186DCE39" w:rsidR="00DF2ECD" w:rsidRPr="00DC72C0" w:rsidRDefault="00DF2ECD" w:rsidP="00DF2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14:paraId="31B62D36" w14:textId="40F4651C" w:rsidR="00DF2ECD" w:rsidRPr="00DF2ECD" w:rsidRDefault="00DF2ECD" w:rsidP="00DF2ECD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DF2ECD">
        <w:rPr>
          <w:rFonts w:ascii="Times New Roman" w:eastAsia="Times New Roman" w:hAnsi="Times New Roman" w:cs="Times New Roman"/>
          <w:b/>
          <w:bCs/>
        </w:rPr>
        <w:t>Executive Session</w:t>
      </w:r>
      <w:r>
        <w:rPr>
          <w:rFonts w:ascii="Times New Roman" w:eastAsia="Times New Roman" w:hAnsi="Times New Roman" w:cs="Times New Roman"/>
          <w:b/>
          <w:bCs/>
        </w:rPr>
        <w:t xml:space="preserve"> (9:00 AM to 9:30 AM)</w:t>
      </w:r>
    </w:p>
    <w:p w14:paraId="28484C12" w14:textId="789B1006" w:rsidR="00DF2ECD" w:rsidRPr="00DF2ECD" w:rsidRDefault="00DF2ECD" w:rsidP="00DF2ECD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DF2ECD">
        <w:rPr>
          <w:rFonts w:ascii="Times New Roman" w:eastAsia="Times New Roman" w:hAnsi="Times New Roman" w:cs="Times New Roman"/>
          <w:b/>
          <w:bCs/>
          <w:i/>
          <w:iCs/>
        </w:rPr>
        <w:t>THE PREQUALIFICATION COMMITTEE WILL MEET IN EXECUTIVE SESSION TO REVIEW CONFIDENTIAL INFORMATION PURSUANT TO 105 IAC 11-2-4(d) AND IND. CODE § 5-14-1.5-6(b)</w:t>
      </w:r>
    </w:p>
    <w:p w14:paraId="1A716FA5" w14:textId="77777777" w:rsidR="00DF2ECD" w:rsidRPr="00DF2ECD" w:rsidRDefault="00DF2ECD" w:rsidP="00DF2ECD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5BAC656F" w14:textId="625076EE" w:rsidR="00DF2ECD" w:rsidRPr="00DC72C0" w:rsidRDefault="00DF2ECD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 xml:space="preserve">Call </w:t>
      </w:r>
      <w:r>
        <w:rPr>
          <w:rFonts w:ascii="Times New Roman" w:eastAsia="Times New Roman" w:hAnsi="Times New Roman" w:cs="Times New Roman"/>
        </w:rPr>
        <w:t xml:space="preserve">Public Session </w:t>
      </w:r>
      <w:r w:rsidRPr="00DC72C0">
        <w:rPr>
          <w:rFonts w:ascii="Times New Roman" w:eastAsia="Times New Roman" w:hAnsi="Times New Roman" w:cs="Times New Roman"/>
        </w:rPr>
        <w:t>to Order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  <w:t>Serak</w:t>
      </w:r>
    </w:p>
    <w:p w14:paraId="7FBC339A" w14:textId="77777777" w:rsidR="00DF2ECD" w:rsidRPr="00DC72C0" w:rsidRDefault="00DF2ECD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>Consent Agenda</w:t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  <w:t>Serak</w:t>
      </w:r>
    </w:p>
    <w:p w14:paraId="7214AACE" w14:textId="51878FC2" w:rsidR="00DF2ECD" w:rsidRPr="00DC72C0" w:rsidRDefault="00DF2ECD" w:rsidP="00DF2ECD">
      <w:pPr>
        <w:numPr>
          <w:ilvl w:val="1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 xml:space="preserve">Minutes of </w:t>
      </w:r>
      <w:r>
        <w:rPr>
          <w:rFonts w:ascii="Times New Roman" w:eastAsia="Times New Roman" w:hAnsi="Times New Roman" w:cs="Times New Roman"/>
        </w:rPr>
        <w:t>May</w:t>
      </w:r>
      <w:r w:rsidRPr="00DC72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 w:rsidRPr="00DC72C0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DC72C0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Committee</w:t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</w:p>
    <w:p w14:paraId="036C4D98" w14:textId="60C20E0E" w:rsidR="00DF2ECD" w:rsidRPr="00DF2ECD" w:rsidRDefault="00DF2ECD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Committee Procedural Update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Serak</w:t>
      </w:r>
    </w:p>
    <w:p w14:paraId="6CE980BB" w14:textId="5D6A8806" w:rsidR="00DF2ECD" w:rsidRDefault="00DF2ECD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Prequalification Division Update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Goralski &amp; Weaver </w:t>
      </w:r>
    </w:p>
    <w:p w14:paraId="54FC6ED5" w14:textId="77777777" w:rsidR="00DF2ECD" w:rsidRPr="00DC72C0" w:rsidRDefault="00DF2ECD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>New Business</w:t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  <w:t>Open</w:t>
      </w:r>
    </w:p>
    <w:p w14:paraId="7334C69B" w14:textId="77777777" w:rsidR="00DF2ECD" w:rsidRDefault="00DF2ECD" w:rsidP="00DF2EC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DC72C0">
        <w:rPr>
          <w:rFonts w:ascii="Times New Roman" w:eastAsia="Times New Roman" w:hAnsi="Times New Roman" w:cs="Times New Roman"/>
        </w:rPr>
        <w:t xml:space="preserve">Public </w:t>
      </w:r>
      <w:proofErr w:type="gramStart"/>
      <w:r w:rsidRPr="00DC72C0">
        <w:rPr>
          <w:rFonts w:ascii="Times New Roman" w:eastAsia="Times New Roman" w:hAnsi="Times New Roman" w:cs="Times New Roman"/>
        </w:rPr>
        <w:t xml:space="preserve">Comment  </w:t>
      </w:r>
      <w:r w:rsidRPr="00DC72C0">
        <w:rPr>
          <w:rFonts w:ascii="Times New Roman" w:eastAsia="Times New Roman" w:hAnsi="Times New Roman" w:cs="Times New Roman"/>
        </w:rPr>
        <w:tab/>
      </w:r>
      <w:proofErr w:type="gramEnd"/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</w:r>
      <w:r w:rsidRPr="00DC72C0">
        <w:rPr>
          <w:rFonts w:ascii="Times New Roman" w:eastAsia="Times New Roman" w:hAnsi="Times New Roman" w:cs="Times New Roman"/>
        </w:rPr>
        <w:tab/>
        <w:t>Open</w:t>
      </w:r>
    </w:p>
    <w:p w14:paraId="4AB4115C" w14:textId="77777777" w:rsidR="00DF2ECD" w:rsidRPr="00DC72C0" w:rsidRDefault="00DF2ECD" w:rsidP="00DF2EC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3A1081C6" w14:textId="77777777" w:rsidR="00DF2ECD" w:rsidRPr="006F6A8B" w:rsidRDefault="00DF2ECD" w:rsidP="00DF2EC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264F6ADD" w14:textId="547255DD" w:rsidR="00DF2ECD" w:rsidRPr="0064777D" w:rsidRDefault="00DF2ECD" w:rsidP="00DF2ECD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4777D">
        <w:rPr>
          <w:rFonts w:ascii="Times New Roman" w:eastAsia="Times New Roman" w:hAnsi="Times New Roman" w:cs="Times New Roman"/>
          <w:b/>
        </w:rPr>
        <w:t xml:space="preserve">Next PQC Meeting July </w:t>
      </w:r>
      <w:r w:rsidR="0064777D" w:rsidRPr="0064777D">
        <w:rPr>
          <w:rFonts w:ascii="Times New Roman" w:eastAsia="Times New Roman" w:hAnsi="Times New Roman" w:cs="Times New Roman"/>
          <w:b/>
        </w:rPr>
        <w:t>6</w:t>
      </w:r>
      <w:r w:rsidRPr="0064777D">
        <w:rPr>
          <w:rFonts w:ascii="Times New Roman" w:eastAsia="Times New Roman" w:hAnsi="Times New Roman" w:cs="Times New Roman"/>
          <w:b/>
        </w:rPr>
        <w:t>, 202</w:t>
      </w:r>
      <w:r w:rsidR="0064777D" w:rsidRPr="0064777D">
        <w:rPr>
          <w:rFonts w:ascii="Times New Roman" w:eastAsia="Times New Roman" w:hAnsi="Times New Roman" w:cs="Times New Roman"/>
          <w:b/>
        </w:rPr>
        <w:t>3</w:t>
      </w:r>
      <w:r w:rsidRPr="0064777D">
        <w:rPr>
          <w:rFonts w:ascii="Times New Roman" w:eastAsia="Times New Roman" w:hAnsi="Times New Roman" w:cs="Times New Roman"/>
          <w:b/>
        </w:rPr>
        <w:t xml:space="preserve"> @ 9 A.M- IDOA Conference Center, </w:t>
      </w:r>
      <w:r w:rsidR="0064777D" w:rsidRPr="0064777D">
        <w:rPr>
          <w:rFonts w:ascii="Times New Roman" w:eastAsia="Times New Roman" w:hAnsi="Times New Roman" w:cs="Times New Roman"/>
          <w:b/>
        </w:rPr>
        <w:t>Harrison Hall Conference Room 17</w:t>
      </w:r>
    </w:p>
    <w:p w14:paraId="4FC36345" w14:textId="77777777" w:rsidR="00DF2ECD" w:rsidRDefault="00DF2ECD" w:rsidP="00DF2ECD"/>
    <w:p w14:paraId="65F634C2" w14:textId="18BBB196" w:rsidR="00DF2ECD" w:rsidRDefault="00DF2ECD" w:rsidP="00DF2ECD">
      <w:pPr>
        <w:spacing w:after="0"/>
      </w:pPr>
    </w:p>
    <w:sectPr w:rsidR="00DF2ECD" w:rsidSect="00DF2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DE0"/>
    <w:multiLevelType w:val="hybridMultilevel"/>
    <w:tmpl w:val="1E2E0AEA"/>
    <w:lvl w:ilvl="0" w:tplc="389C3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B03EA"/>
    <w:multiLevelType w:val="hybridMultilevel"/>
    <w:tmpl w:val="1E2E0AEA"/>
    <w:lvl w:ilvl="0" w:tplc="389C3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112C"/>
    <w:multiLevelType w:val="hybridMultilevel"/>
    <w:tmpl w:val="0060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90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214316">
    <w:abstractNumId w:val="0"/>
  </w:num>
  <w:num w:numId="3" w16cid:durableId="208695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D"/>
    <w:rsid w:val="00211008"/>
    <w:rsid w:val="00382CD7"/>
    <w:rsid w:val="0048006B"/>
    <w:rsid w:val="0064777D"/>
    <w:rsid w:val="00D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C07C40A"/>
  <w15:chartTrackingRefBased/>
  <w15:docId w15:val="{385C1B4E-0550-4E3A-8AD8-EA15FE4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C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649</Characters>
  <Application>Microsoft Office Word</Application>
  <DocSecurity>4</DocSecurity>
  <Lines>5</Lines>
  <Paragraphs>1</Paragraphs>
  <ScaleCrop>false</ScaleCrop>
  <Company>Indiana Office of Technology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Serak, Chris (INDOT)</dc:creator>
  <cp:keywords/>
  <dc:description/>
  <cp:lastModifiedBy>Weaver, Crystal M.</cp:lastModifiedBy>
  <cp:revision>2</cp:revision>
  <dcterms:created xsi:type="dcterms:W3CDTF">2023-05-26T13:27:00Z</dcterms:created>
  <dcterms:modified xsi:type="dcterms:W3CDTF">2023-05-26T13:27:00Z</dcterms:modified>
</cp:coreProperties>
</file>